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B17A" w14:textId="77777777" w:rsidR="00140B2B" w:rsidRPr="00140B2B" w:rsidRDefault="00140B2B" w:rsidP="00140B2B">
      <w:pPr>
        <w:pStyle w:val="Heading1"/>
        <w:rPr>
          <w:rFonts w:ascii="Arial" w:hAnsi="Arial" w:cs="Arial"/>
          <w:b w:val="0"/>
          <w:sz w:val="20"/>
        </w:rPr>
      </w:pPr>
      <w:bookmarkStart w:id="0" w:name="_GoBack"/>
      <w:bookmarkEnd w:id="0"/>
      <w:r w:rsidRPr="00140B2B">
        <w:rPr>
          <w:rFonts w:ascii="Arial" w:hAnsi="Arial" w:cs="Arial"/>
          <w:b w:val="0"/>
          <w:sz w:val="20"/>
        </w:rPr>
        <w:t>S.C. __________________ S.R.L.</w:t>
      </w:r>
    </w:p>
    <w:p w14:paraId="1AED4773" w14:textId="77777777" w:rsidR="00140B2B" w:rsidRPr="00140B2B" w:rsidRDefault="00140B2B" w:rsidP="00140B2B">
      <w:pPr>
        <w:rPr>
          <w:rFonts w:ascii="Arial" w:hAnsi="Arial" w:cs="Arial"/>
        </w:rPr>
      </w:pPr>
      <w:r w:rsidRPr="00140B2B">
        <w:rPr>
          <w:rFonts w:ascii="Arial" w:hAnsi="Arial" w:cs="Arial"/>
        </w:rPr>
        <w:t>CUI _____________________</w:t>
      </w:r>
    </w:p>
    <w:p w14:paraId="6CA00A84" w14:textId="52C06728" w:rsidR="00140B2B" w:rsidRDefault="00140B2B" w:rsidP="00140B2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425774" w14:textId="77777777" w:rsidR="00140B2B" w:rsidRDefault="00140B2B" w:rsidP="00140B2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E9F93C" w14:textId="501FBCEF" w:rsidR="00CB33AF" w:rsidRDefault="00CB33AF" w:rsidP="00CB33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33AF">
        <w:rPr>
          <w:rFonts w:ascii="Arial" w:hAnsi="Arial" w:cs="Arial"/>
          <w:b/>
          <w:bCs/>
          <w:color w:val="000000"/>
          <w:sz w:val="24"/>
          <w:szCs w:val="24"/>
        </w:rPr>
        <w:t>CONTRACT INDIVIDUAL DE MUNCĂ</w:t>
      </w:r>
    </w:p>
    <w:p w14:paraId="3C2821F5" w14:textId="77777777" w:rsidR="008E711D" w:rsidRPr="00CB33AF" w:rsidRDefault="008E711D" w:rsidP="00CB33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0B55DB" w14:textId="34B710C4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încheiat şi înregistrat sub nr. ... / ......... în registrul general de evidenţă a salariaţilor</w:t>
      </w:r>
    </w:p>
    <w:p w14:paraId="4AE96B2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77BFB025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0FD56F82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A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CB33AF">
        <w:rPr>
          <w:rFonts w:ascii="Arial" w:hAnsi="Arial" w:cs="Arial"/>
          <w:b/>
          <w:color w:val="000000"/>
          <w:sz w:val="24"/>
          <w:szCs w:val="24"/>
        </w:rPr>
        <w:t>Părţile contractului</w:t>
      </w:r>
    </w:p>
    <w:p w14:paraId="0A238FA4" w14:textId="2FF36EEF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Angajator -</w:t>
      </w:r>
      <w:r w:rsidR="004D5B7F">
        <w:rPr>
          <w:rFonts w:ascii="Arial" w:hAnsi="Arial" w:cs="Arial"/>
          <w:color w:val="000000"/>
          <w:sz w:val="24"/>
          <w:szCs w:val="24"/>
        </w:rPr>
        <w:t>..........</w:t>
      </w:r>
      <w:r w:rsidRPr="00CB33AF">
        <w:rPr>
          <w:rFonts w:ascii="Arial" w:hAnsi="Arial" w:cs="Arial"/>
          <w:color w:val="000000"/>
          <w:sz w:val="24"/>
          <w:szCs w:val="24"/>
        </w:rPr>
        <w:t>................ , cu sediul în ..............</w:t>
      </w:r>
      <w:r w:rsidR="004D5B7F">
        <w:rPr>
          <w:rFonts w:ascii="Arial" w:hAnsi="Arial" w:cs="Arial"/>
          <w:color w:val="000000"/>
          <w:sz w:val="24"/>
          <w:szCs w:val="24"/>
        </w:rPr>
        <w:t>, str. ...............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înregistrată la registrul comerţului/autorităţile administraţiei publice din ................ sub nr.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...............</w:t>
      </w:r>
      <w:r w:rsidR="004D5B7F">
        <w:rPr>
          <w:rFonts w:ascii="Arial" w:hAnsi="Arial" w:cs="Arial"/>
          <w:color w:val="000000"/>
          <w:sz w:val="24"/>
          <w:szCs w:val="24"/>
        </w:rPr>
        <w:t>,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cod</w:t>
      </w:r>
      <w:r w:rsidR="004D5B7F">
        <w:rPr>
          <w:rFonts w:ascii="Arial" w:hAnsi="Arial" w:cs="Arial"/>
          <w:color w:val="000000"/>
          <w:sz w:val="24"/>
          <w:szCs w:val="24"/>
        </w:rPr>
        <w:t xml:space="preserve"> de înregistrare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fiscal</w:t>
      </w:r>
      <w:r w:rsidR="004D5B7F">
        <w:rPr>
          <w:rFonts w:ascii="Arial" w:hAnsi="Arial" w:cs="Arial"/>
          <w:color w:val="000000"/>
          <w:sz w:val="24"/>
          <w:szCs w:val="24"/>
        </w:rPr>
        <w:t>ă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.............. , reprezentată legal </w:t>
      </w:r>
      <w:r w:rsidR="004D5B7F">
        <w:rPr>
          <w:rFonts w:ascii="Arial" w:hAnsi="Arial" w:cs="Arial"/>
          <w:color w:val="000000"/>
          <w:sz w:val="24"/>
          <w:szCs w:val="24"/>
        </w:rPr>
        <w:t>de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.............</w:t>
      </w:r>
      <w:r w:rsidR="004D5B7F">
        <w:rPr>
          <w:rFonts w:ascii="Arial" w:hAnsi="Arial" w:cs="Arial"/>
          <w:color w:val="000000"/>
          <w:sz w:val="24"/>
          <w:szCs w:val="24"/>
        </w:rPr>
        <w:t>...</w:t>
      </w:r>
      <w:r w:rsidRPr="00CB33AF">
        <w:rPr>
          <w:rFonts w:ascii="Arial" w:hAnsi="Arial" w:cs="Arial"/>
          <w:color w:val="000000"/>
          <w:sz w:val="24"/>
          <w:szCs w:val="24"/>
        </w:rPr>
        <w:t>... , în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calitate de .................. ,</w:t>
      </w:r>
    </w:p>
    <w:p w14:paraId="114A500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AEC36DD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şi</w:t>
      </w:r>
    </w:p>
    <w:p w14:paraId="0301A9D6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1DD196E" w14:textId="1F8BFE6B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salariatul/salariata - domnul/doamna .................... , domiciliat/domiciliată în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localitatea .............. , str. .............. nr. ..... , judeţul ............ , posesor/posesoare al/a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buletinului/cărţii de identitate/paşaportului seria ........ nr. ....... , eliberat/eliberată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de ........... la data de ........... , CNP ................. , </w:t>
      </w:r>
      <w:r>
        <w:rPr>
          <w:rFonts w:ascii="Arial" w:hAnsi="Arial" w:cs="Arial"/>
          <w:color w:val="000000"/>
          <w:sz w:val="24"/>
          <w:szCs w:val="24"/>
        </w:rPr>
        <w:t>autorizatie de munca/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permis de </w:t>
      </w:r>
      <w:r>
        <w:rPr>
          <w:rFonts w:ascii="Arial" w:hAnsi="Arial" w:cs="Arial"/>
          <w:color w:val="000000"/>
          <w:sz w:val="24"/>
          <w:szCs w:val="24"/>
        </w:rPr>
        <w:t>sedere in scop de munca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seria .......... nr.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............... din data .....................</w:t>
      </w:r>
      <w:r w:rsidR="004D5B7F">
        <w:rPr>
          <w:rFonts w:ascii="Arial" w:hAnsi="Arial" w:cs="Arial"/>
          <w:color w:val="000000"/>
          <w:sz w:val="24"/>
          <w:szCs w:val="24"/>
        </w:rPr>
        <w:t>, născut/ă la data de................ .</w:t>
      </w:r>
    </w:p>
    <w:p w14:paraId="4A2594FD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ED17A6A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am încheiat prezentul contract individual de muncă în următoarele condiţii asupra cărora am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convenit:</w:t>
      </w:r>
    </w:p>
    <w:p w14:paraId="6551F97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4DB4217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B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CB33AF">
        <w:rPr>
          <w:rFonts w:ascii="Arial" w:hAnsi="Arial" w:cs="Arial"/>
          <w:b/>
          <w:color w:val="000000"/>
          <w:sz w:val="24"/>
          <w:szCs w:val="24"/>
        </w:rPr>
        <w:t>Obiectul contractului:</w:t>
      </w:r>
    </w:p>
    <w:p w14:paraId="3A831E42" w14:textId="6A6E1817" w:rsidR="00CB33AF" w:rsidRPr="00CB33AF" w:rsidRDefault="004D5B7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Prestarea muncii în domeniul ................... și plata salarială.</w:t>
      </w:r>
    </w:p>
    <w:p w14:paraId="532CA2C4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726D1C68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C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CB33AF">
        <w:rPr>
          <w:rFonts w:ascii="Arial" w:hAnsi="Arial" w:cs="Arial"/>
          <w:b/>
          <w:color w:val="000000"/>
          <w:sz w:val="24"/>
          <w:szCs w:val="24"/>
        </w:rPr>
        <w:t>Durata contractului:</w:t>
      </w:r>
    </w:p>
    <w:p w14:paraId="6EC3CB9E" w14:textId="21088EBC" w:rsidR="000F39E1" w:rsidRDefault="000F39E1" w:rsidP="000F39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F39E1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eterminată, de ......... luni, pe perioada cuprinsă între data de .............. şi data de .............. /pe perioada suspendării contractului individual de muncă al titularului de post.</w:t>
      </w:r>
    </w:p>
    <w:p w14:paraId="1B863C09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07B9DAD9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D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CB33AF">
        <w:rPr>
          <w:rFonts w:ascii="Arial" w:hAnsi="Arial" w:cs="Arial"/>
          <w:b/>
          <w:color w:val="000000"/>
          <w:sz w:val="24"/>
          <w:szCs w:val="24"/>
        </w:rPr>
        <w:t>Locul de muncă</w:t>
      </w:r>
    </w:p>
    <w:p w14:paraId="5385B328" w14:textId="73B26FE8" w:rsidR="004D5B7F" w:rsidRPr="004D5B7F" w:rsidRDefault="00CB33AF" w:rsidP="004D5B7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AU"/>
        </w:rPr>
      </w:pPr>
      <w:r w:rsidRPr="00CB33AF">
        <w:rPr>
          <w:rFonts w:ascii="Arial" w:hAnsi="Arial" w:cs="Arial"/>
          <w:color w:val="000000"/>
          <w:sz w:val="24"/>
          <w:szCs w:val="24"/>
        </w:rPr>
        <w:t>1.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Activitatea se desfăşoară</w:t>
      </w:r>
      <w:r w:rsidR="004D5B7F">
        <w:rPr>
          <w:rFonts w:ascii="Arial" w:hAnsi="Arial" w:cs="Arial"/>
          <w:color w:val="000000"/>
          <w:sz w:val="24"/>
          <w:szCs w:val="24"/>
        </w:rPr>
        <w:t xml:space="preserve"> </w:t>
      </w:r>
      <w:r w:rsidR="004D5B7F">
        <w:rPr>
          <w:rFonts w:ascii="Arial" w:hAnsi="Arial" w:cs="Arial"/>
          <w:color w:val="000000"/>
          <w:sz w:val="24"/>
          <w:szCs w:val="24"/>
          <w:lang w:val="en-AU"/>
        </w:rPr>
        <w:t xml:space="preserve">la </w:t>
      </w:r>
      <w:proofErr w:type="spellStart"/>
      <w:r w:rsidR="004D5B7F" w:rsidRPr="004D5B7F">
        <w:rPr>
          <w:rFonts w:ascii="Arial" w:hAnsi="Arial" w:cs="Arial"/>
          <w:color w:val="000000"/>
          <w:sz w:val="24"/>
          <w:szCs w:val="24"/>
          <w:lang w:val="en-AU"/>
        </w:rPr>
        <w:t>sediul</w:t>
      </w:r>
      <w:proofErr w:type="spellEnd"/>
      <w:r w:rsidR="004D5B7F" w:rsidRPr="004D5B7F">
        <w:rPr>
          <w:rFonts w:ascii="Arial" w:hAnsi="Arial" w:cs="Arial"/>
          <w:color w:val="000000"/>
          <w:sz w:val="24"/>
          <w:szCs w:val="24"/>
          <w:lang w:val="en-AU"/>
        </w:rPr>
        <w:t xml:space="preserve"> </w:t>
      </w:r>
      <w:proofErr w:type="spellStart"/>
      <w:r w:rsidR="004D5B7F" w:rsidRPr="004D5B7F">
        <w:rPr>
          <w:rFonts w:ascii="Arial" w:hAnsi="Arial" w:cs="Arial"/>
          <w:color w:val="000000"/>
          <w:sz w:val="24"/>
          <w:szCs w:val="24"/>
          <w:lang w:val="en-AU"/>
        </w:rPr>
        <w:t>angajatorului</w:t>
      </w:r>
      <w:proofErr w:type="spellEnd"/>
      <w:r w:rsidR="004D5B7F" w:rsidRPr="004D5B7F">
        <w:rPr>
          <w:rFonts w:ascii="Arial" w:hAnsi="Arial" w:cs="Arial"/>
          <w:color w:val="000000"/>
          <w:sz w:val="24"/>
          <w:szCs w:val="24"/>
          <w:lang w:val="en-AU"/>
        </w:rPr>
        <w:t>.</w:t>
      </w:r>
    </w:p>
    <w:p w14:paraId="4B36F27A" w14:textId="665DF8D2" w:rsidR="004D5B7F" w:rsidRPr="004D5B7F" w:rsidRDefault="004D5B7F" w:rsidP="004D5B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n-AU"/>
        </w:rPr>
      </w:pPr>
      <w:r w:rsidRPr="004D5B7F">
        <w:rPr>
          <w:rFonts w:ascii="Arial" w:hAnsi="Arial" w:cs="Arial"/>
          <w:color w:val="000000"/>
          <w:sz w:val="24"/>
          <w:szCs w:val="24"/>
          <w:lang w:val="en-AU"/>
        </w:rPr>
        <w:t xml:space="preserve">2. </w:t>
      </w:r>
      <w:r w:rsidRPr="004D5B7F">
        <w:rPr>
          <w:rFonts w:ascii="Arial" w:hAnsi="Arial" w:cs="Arial"/>
          <w:color w:val="000000"/>
          <w:sz w:val="24"/>
          <w:szCs w:val="24"/>
          <w:lang w:val="it-IT"/>
        </w:rPr>
        <w:t>În lipsa unui loc de muncă fix salariat</w:t>
      </w:r>
      <w:r>
        <w:rPr>
          <w:rFonts w:ascii="Arial" w:hAnsi="Arial" w:cs="Arial"/>
          <w:color w:val="000000"/>
          <w:sz w:val="24"/>
          <w:szCs w:val="24"/>
          <w:lang w:val="it-IT"/>
        </w:rPr>
        <w:t>a/ul</w:t>
      </w:r>
      <w:r w:rsidRPr="004D5B7F">
        <w:rPr>
          <w:rFonts w:ascii="Arial" w:hAnsi="Arial" w:cs="Arial"/>
          <w:color w:val="000000"/>
          <w:sz w:val="24"/>
          <w:szCs w:val="24"/>
          <w:lang w:val="it-IT"/>
        </w:rPr>
        <w:t xml:space="preserve"> va desfăşura activitatea astfel: ………….…</w:t>
      </w:r>
    </w:p>
    <w:p w14:paraId="3DA25BAC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18A3AF5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E.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 </w:t>
      </w:r>
      <w:r w:rsidRPr="00CB33AF">
        <w:rPr>
          <w:rFonts w:ascii="Arial" w:hAnsi="Arial" w:cs="Arial"/>
          <w:b/>
          <w:color w:val="000000"/>
          <w:sz w:val="24"/>
          <w:szCs w:val="24"/>
        </w:rPr>
        <w:t>Felul muncii</w:t>
      </w:r>
    </w:p>
    <w:p w14:paraId="5A89D4D3" w14:textId="3A5024FF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Funcţia/meseria</w:t>
      </w:r>
      <w:r w:rsidR="004D5B7F">
        <w:rPr>
          <w:rFonts w:ascii="Arial" w:hAnsi="Arial" w:cs="Arial"/>
          <w:color w:val="000000"/>
          <w:sz w:val="24"/>
          <w:szCs w:val="24"/>
        </w:rPr>
        <w:t xml:space="preserve">: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..................................... conform Clasificării ocupaţiilor din România</w:t>
      </w:r>
      <w:r w:rsidR="004D5B7F">
        <w:rPr>
          <w:rFonts w:ascii="Arial" w:hAnsi="Arial" w:cs="Arial"/>
          <w:color w:val="000000"/>
          <w:sz w:val="24"/>
          <w:szCs w:val="24"/>
        </w:rPr>
        <w:t xml:space="preserve">. </w:t>
      </w:r>
      <w:r w:rsidR="004D5B7F" w:rsidRPr="004D5B7F">
        <w:rPr>
          <w:rFonts w:ascii="Arial" w:hAnsi="Arial" w:cs="Arial"/>
          <w:b/>
          <w:color w:val="000000"/>
          <w:sz w:val="24"/>
          <w:szCs w:val="24"/>
        </w:rPr>
        <w:t>COR - .....................</w:t>
      </w:r>
    </w:p>
    <w:p w14:paraId="74B67C0A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7C18039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F.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 </w:t>
      </w:r>
      <w:r w:rsidRPr="00CB33AF">
        <w:rPr>
          <w:rFonts w:ascii="Arial" w:hAnsi="Arial" w:cs="Arial"/>
          <w:b/>
          <w:color w:val="000000"/>
          <w:sz w:val="24"/>
          <w:szCs w:val="24"/>
        </w:rPr>
        <w:t>Atribuţiile postului</w:t>
      </w:r>
    </w:p>
    <w:p w14:paraId="7560D675" w14:textId="7CEECE4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 xml:space="preserve">Atribuţiile postului sunt prevăzute în fişa postului, anexă la </w:t>
      </w:r>
      <w:r w:rsidR="004D5B7F">
        <w:rPr>
          <w:rFonts w:ascii="Arial" w:hAnsi="Arial" w:cs="Arial"/>
          <w:color w:val="000000"/>
          <w:sz w:val="24"/>
          <w:szCs w:val="24"/>
        </w:rPr>
        <w:t xml:space="preserve">prezentul </w:t>
      </w:r>
      <w:r w:rsidRPr="00CB33AF">
        <w:rPr>
          <w:rFonts w:ascii="Arial" w:hAnsi="Arial" w:cs="Arial"/>
          <w:color w:val="000000"/>
          <w:sz w:val="24"/>
          <w:szCs w:val="24"/>
        </w:rPr>
        <w:t>contract</w:t>
      </w:r>
      <w:r w:rsidR="004D5B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individual de munc</w:t>
      </w:r>
      <w:r w:rsidR="004D5B7F">
        <w:rPr>
          <w:rFonts w:ascii="Arial" w:hAnsi="Arial" w:cs="Arial"/>
          <w:color w:val="000000"/>
          <w:sz w:val="24"/>
          <w:szCs w:val="24"/>
        </w:rPr>
        <w:t>ă</w:t>
      </w:r>
      <w:r w:rsidRPr="00CB33AF">
        <w:rPr>
          <w:rFonts w:ascii="Arial" w:hAnsi="Arial" w:cs="Arial"/>
          <w:color w:val="000000"/>
          <w:sz w:val="24"/>
          <w:szCs w:val="24"/>
        </w:rPr>
        <w:t>.</w:t>
      </w:r>
    </w:p>
    <w:p w14:paraId="1F1038D9" w14:textId="77777777" w:rsidR="00490847" w:rsidRDefault="00490847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C619780" w14:textId="3956DDEF" w:rsidR="00490847" w:rsidRDefault="00490847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5B7F">
        <w:rPr>
          <w:rFonts w:ascii="Arial" w:hAnsi="Arial" w:cs="Arial"/>
          <w:b/>
          <w:bCs/>
          <w:sz w:val="24"/>
          <w:szCs w:val="24"/>
        </w:rPr>
        <w:t>F</w:t>
      </w:r>
      <w:r w:rsidRPr="004D5B7F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>.</w:t>
      </w:r>
      <w:r>
        <w:rPr>
          <w:rFonts w:ascii="Arial" w:hAnsi="Arial" w:cs="Arial"/>
          <w:b/>
          <w:bCs/>
          <w:color w:val="910000"/>
          <w:sz w:val="24"/>
          <w:szCs w:val="24"/>
        </w:rPr>
        <w:t xml:space="preserve"> </w:t>
      </w:r>
      <w:r w:rsidRPr="00490847">
        <w:rPr>
          <w:rFonts w:ascii="Arial" w:hAnsi="Arial" w:cs="Arial"/>
          <w:b/>
          <w:color w:val="000000"/>
          <w:sz w:val="24"/>
          <w:szCs w:val="24"/>
        </w:rPr>
        <w:t>Criteriile de evaluare a activit</w:t>
      </w:r>
      <w:r w:rsidR="004D5B7F">
        <w:rPr>
          <w:rFonts w:ascii="Arial" w:hAnsi="Arial" w:cs="Arial"/>
          <w:b/>
          <w:color w:val="000000"/>
          <w:sz w:val="24"/>
          <w:szCs w:val="24"/>
        </w:rPr>
        <w:t>ăț</w:t>
      </w:r>
      <w:r w:rsidRPr="00490847">
        <w:rPr>
          <w:rFonts w:ascii="Arial" w:hAnsi="Arial" w:cs="Arial"/>
          <w:b/>
          <w:color w:val="000000"/>
          <w:sz w:val="24"/>
          <w:szCs w:val="24"/>
        </w:rPr>
        <w:t>ii profesionale a salariatului:</w:t>
      </w:r>
    </w:p>
    <w:p w14:paraId="56FDEBF4" w14:textId="23E12688" w:rsidR="00490847" w:rsidRPr="00490847" w:rsidRDefault="00490847" w:rsidP="004D5B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90847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Pr="00490847">
        <w:rPr>
          <w:rFonts w:ascii="Arial" w:hAnsi="Arial" w:cs="Arial"/>
          <w:sz w:val="24"/>
          <w:szCs w:val="24"/>
        </w:rPr>
        <w:t>.</w:t>
      </w:r>
      <w:r w:rsidRPr="00490847">
        <w:rPr>
          <w:rFonts w:ascii="Arial" w:hAnsi="Arial" w:cs="Arial"/>
          <w:sz w:val="18"/>
          <w:szCs w:val="18"/>
        </w:rPr>
        <w:br/>
      </w:r>
      <w:r w:rsidR="004D5B7F">
        <w:rPr>
          <w:rFonts w:ascii="Arial" w:hAnsi="Arial" w:cs="Arial"/>
          <w:sz w:val="18"/>
          <w:szCs w:val="18"/>
        </w:rPr>
        <w:t>Ex: adaptabilitate la post, îndeplinirea sarcinilor, p</w:t>
      </w:r>
      <w:r w:rsidR="004D5B7F" w:rsidRPr="004D5B7F">
        <w:rPr>
          <w:rFonts w:ascii="Arial" w:hAnsi="Arial" w:cs="Arial"/>
          <w:sz w:val="18"/>
          <w:szCs w:val="18"/>
        </w:rPr>
        <w:t>unctualitate, spirit de organizare</w:t>
      </w:r>
      <w:r w:rsidR="004D5B7F">
        <w:rPr>
          <w:rFonts w:ascii="Arial" w:hAnsi="Arial" w:cs="Arial"/>
          <w:sz w:val="18"/>
          <w:szCs w:val="18"/>
        </w:rPr>
        <w:t>, a</w:t>
      </w:r>
      <w:r w:rsidR="004D5B7F" w:rsidRPr="004D5B7F">
        <w:rPr>
          <w:rFonts w:ascii="Arial" w:hAnsi="Arial" w:cs="Arial"/>
          <w:sz w:val="18"/>
          <w:szCs w:val="18"/>
        </w:rPr>
        <w:t>titudine proacti</w:t>
      </w:r>
      <w:r w:rsidR="004D5B7F">
        <w:rPr>
          <w:rFonts w:ascii="Arial" w:hAnsi="Arial" w:cs="Arial"/>
          <w:sz w:val="18"/>
          <w:szCs w:val="18"/>
        </w:rPr>
        <w:t>vă, etc.</w:t>
      </w:r>
      <w:r w:rsidRPr="00490847">
        <w:rPr>
          <w:rFonts w:ascii="Arial" w:hAnsi="Arial" w:cs="Arial"/>
          <w:sz w:val="18"/>
          <w:szCs w:val="18"/>
        </w:rPr>
        <w:br/>
      </w:r>
      <w:r w:rsidRPr="00490847">
        <w:rPr>
          <w:rFonts w:ascii="Arial" w:hAnsi="Arial" w:cs="Arial"/>
          <w:sz w:val="18"/>
          <w:szCs w:val="18"/>
        </w:rPr>
        <w:lastRenderedPageBreak/>
        <w:br/>
      </w:r>
    </w:p>
    <w:p w14:paraId="6651E367" w14:textId="77777777" w:rsidR="0068293D" w:rsidRPr="00CB33AF" w:rsidRDefault="0068293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E8DD89B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793F3A">
        <w:rPr>
          <w:rFonts w:ascii="Arial" w:hAnsi="Arial" w:cs="Arial"/>
          <w:b/>
          <w:bCs/>
          <w:sz w:val="24"/>
          <w:szCs w:val="24"/>
        </w:rPr>
        <w:t>G.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 </w:t>
      </w:r>
      <w:r w:rsidRPr="00490847">
        <w:rPr>
          <w:rFonts w:ascii="Arial" w:hAnsi="Arial" w:cs="Arial"/>
          <w:b/>
          <w:color w:val="000000"/>
          <w:sz w:val="24"/>
          <w:szCs w:val="24"/>
        </w:rPr>
        <w:t>Condiţii de muncă</w:t>
      </w:r>
    </w:p>
    <w:p w14:paraId="52BBAB9E" w14:textId="0AB3D0E3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1.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Activitatea se desfăşoară în condiţii grele, vătămătoare sau periculoase, potrivit Legii nr.</w:t>
      </w:r>
      <w:r w:rsidR="004908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31/1991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privind stabilirea duratei timpului de muncă sub 8 ore pe zi pentru salariaţii care</w:t>
      </w:r>
      <w:r w:rsidR="004908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lucrează în condiţii deosebite-vătămătoare, grele sau periculoase.</w:t>
      </w:r>
      <w:r w:rsidR="00052CC3">
        <w:rPr>
          <w:rFonts w:ascii="Arial" w:hAnsi="Arial" w:cs="Arial"/>
          <w:color w:val="000000"/>
          <w:sz w:val="24"/>
          <w:szCs w:val="24"/>
        </w:rPr>
        <w:t xml:space="preserve"> </w:t>
      </w:r>
      <w:r w:rsidR="00052CC3" w:rsidRPr="00052CC3">
        <w:rPr>
          <w:rFonts w:ascii="Arial" w:hAnsi="Arial" w:cs="Arial"/>
          <w:b/>
          <w:color w:val="000000"/>
          <w:sz w:val="24"/>
          <w:szCs w:val="24"/>
        </w:rPr>
        <w:t>DA/NU</w:t>
      </w:r>
    </w:p>
    <w:p w14:paraId="5FDC41CF" w14:textId="77777777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4B3A93D" w14:textId="2D9C35EF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2.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Activitatea prestată se desfăşoară în condiţii normale/</w:t>
      </w:r>
      <w:r w:rsidRPr="00052CC3">
        <w:rPr>
          <w:rFonts w:ascii="Arial" w:hAnsi="Arial" w:cs="Arial"/>
          <w:strike/>
          <w:color w:val="000000"/>
          <w:sz w:val="24"/>
          <w:szCs w:val="24"/>
        </w:rPr>
        <w:t>deosebite/speciale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de muncă,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potrivit Legii nr. </w:t>
      </w:r>
      <w:r w:rsidR="00A957F2"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263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/20</w:t>
      </w:r>
      <w:r w:rsidR="00A957F2"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1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0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privind sistemul public de pensii şi alte drepturi de asigurări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sociale, cu modificările </w:t>
      </w:r>
      <w:r w:rsidR="008E711D" w:rsidRPr="00CB33AF">
        <w:rPr>
          <w:rFonts w:ascii="Arial" w:hAnsi="Arial" w:cs="Arial"/>
          <w:color w:val="000000"/>
          <w:sz w:val="24"/>
          <w:szCs w:val="24"/>
        </w:rPr>
        <w:t>și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completările ulterioare.</w:t>
      </w:r>
      <w:r w:rsidR="00052CC3" w:rsidRPr="00052CC3">
        <w:rPr>
          <w:rFonts w:ascii="Arial" w:hAnsi="Arial" w:cs="Arial"/>
          <w:b/>
          <w:color w:val="000000"/>
          <w:sz w:val="24"/>
          <w:szCs w:val="24"/>
        </w:rPr>
        <w:t xml:space="preserve"> DA/NU</w:t>
      </w:r>
    </w:p>
    <w:p w14:paraId="7B703EA8" w14:textId="77777777" w:rsidR="00A957F2" w:rsidRDefault="00A957F2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1C20A766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52CC3">
        <w:rPr>
          <w:rFonts w:ascii="Arial" w:hAnsi="Arial" w:cs="Arial"/>
          <w:b/>
          <w:bCs/>
          <w:sz w:val="24"/>
          <w:szCs w:val="24"/>
        </w:rPr>
        <w:t>H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A957F2">
        <w:rPr>
          <w:rFonts w:ascii="Arial" w:hAnsi="Arial" w:cs="Arial"/>
          <w:b/>
          <w:color w:val="000000"/>
          <w:sz w:val="24"/>
          <w:szCs w:val="24"/>
        </w:rPr>
        <w:t>Durata muncii</w:t>
      </w:r>
    </w:p>
    <w:p w14:paraId="2BC2AAFB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1.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 normă întreagă, durata timpului de lucru fiind de .......... ore/zi, .......... ore/săptămână.</w:t>
      </w:r>
    </w:p>
    <w:p w14:paraId="6626182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Repartizarea programului de lucru se face după cum urmează: ............. (ore zi/ore</w:t>
      </w:r>
    </w:p>
    <w:p w14:paraId="5E7885A0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noapte/inegal).</w:t>
      </w:r>
    </w:p>
    <w:p w14:paraId="50AB2A95" w14:textId="75145054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Programul de lucru se poate modifica în </w:t>
      </w:r>
      <w:r w:rsidR="00052CC3" w:rsidRPr="00CB33AF">
        <w:rPr>
          <w:rFonts w:ascii="Arial" w:hAnsi="Arial" w:cs="Arial"/>
          <w:color w:val="000000"/>
          <w:sz w:val="24"/>
          <w:szCs w:val="24"/>
        </w:rPr>
        <w:t>condițiile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regulamentului intern/contractului</w:t>
      </w:r>
      <w:r w:rsidR="00052CC3">
        <w:rPr>
          <w:rFonts w:ascii="Arial" w:hAnsi="Arial" w:cs="Arial"/>
          <w:color w:val="000000"/>
          <w:sz w:val="24"/>
          <w:szCs w:val="24"/>
        </w:rPr>
        <w:t xml:space="preserve"> colectiv de muncă aplicabil.</w:t>
      </w:r>
    </w:p>
    <w:p w14:paraId="518D7FB4" w14:textId="18DE66E4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colectiv de muncă aplicabil.</w:t>
      </w:r>
    </w:p>
    <w:p w14:paraId="271DE7CF" w14:textId="77777777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C68F39C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2.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 fracţiune de normă de .......... ore/zi......... ore/săptămână.</w:t>
      </w:r>
    </w:p>
    <w:p w14:paraId="21566BA2" w14:textId="77777777" w:rsidR="00A957F2" w:rsidRPr="00A957F2" w:rsidRDefault="00A957F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B6BF607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52CC3">
        <w:rPr>
          <w:rFonts w:ascii="Arial" w:hAnsi="Arial" w:cs="Arial"/>
          <w:b/>
          <w:bCs/>
          <w:sz w:val="24"/>
          <w:szCs w:val="24"/>
        </w:rPr>
        <w:t>I.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 </w:t>
      </w:r>
      <w:r w:rsidRPr="00A957F2">
        <w:rPr>
          <w:rFonts w:ascii="Arial" w:hAnsi="Arial" w:cs="Arial"/>
          <w:b/>
          <w:color w:val="000000"/>
          <w:sz w:val="24"/>
          <w:szCs w:val="24"/>
        </w:rPr>
        <w:t>Concediul</w:t>
      </w:r>
    </w:p>
    <w:p w14:paraId="47CA2BA8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Durata concediului anual de odihnă este de ............ zile lucrătoare, în raport cu durata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muncii (normă întreagă, fracţiune de normă).</w:t>
      </w:r>
    </w:p>
    <w:p w14:paraId="31F99FF4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De asemenea, beneficiază de un concediu suplimentar de .....................</w:t>
      </w:r>
    </w:p>
    <w:p w14:paraId="507A17E6" w14:textId="77777777" w:rsidR="00A957F2" w:rsidRDefault="00A957F2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76F3BE99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52CC3">
        <w:rPr>
          <w:rFonts w:ascii="Arial" w:hAnsi="Arial" w:cs="Arial"/>
          <w:b/>
          <w:bCs/>
          <w:sz w:val="24"/>
          <w:szCs w:val="24"/>
        </w:rPr>
        <w:t>J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A957F2">
        <w:rPr>
          <w:rFonts w:ascii="Arial" w:hAnsi="Arial" w:cs="Arial"/>
          <w:b/>
          <w:color w:val="000000"/>
          <w:sz w:val="24"/>
          <w:szCs w:val="24"/>
        </w:rPr>
        <w:t>Salarizare</w:t>
      </w:r>
    </w:p>
    <w:p w14:paraId="7FE3F0EF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1.Salariul de bază lunar este de .................. lei, din care:</w:t>
      </w:r>
    </w:p>
    <w:p w14:paraId="669EFCAE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sporuri ...................................... ;</w:t>
      </w:r>
    </w:p>
    <w:p w14:paraId="7C5082CA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indemnizaţii ............................... ;</w:t>
      </w:r>
    </w:p>
    <w:p w14:paraId="30C97B37" w14:textId="29C30370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alte adaosuri .............................. ;</w:t>
      </w:r>
    </w:p>
    <w:p w14:paraId="39679E7A" w14:textId="77777777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C88BB6E" w14:textId="15CD3A0B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2.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Orele suplimentare prestate în afara programului normal de lucru sau în zilele în care nu se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lucrează ori în zilele de sărbători legale se compensează cu ore libere plătite sau se plătesc cu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un spor la salariu, conform contractului colectiv de muncă aplicabil sau Legii nr.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53/2003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-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Codul </w:t>
      </w:r>
      <w:r w:rsidR="00052CC3">
        <w:rPr>
          <w:rFonts w:ascii="Arial" w:hAnsi="Arial" w:cs="Arial"/>
          <w:color w:val="000000"/>
          <w:sz w:val="24"/>
          <w:szCs w:val="24"/>
        </w:rPr>
        <w:t>M</w:t>
      </w:r>
      <w:r w:rsidRPr="00CB33AF">
        <w:rPr>
          <w:rFonts w:ascii="Arial" w:hAnsi="Arial" w:cs="Arial"/>
          <w:color w:val="000000"/>
          <w:sz w:val="24"/>
          <w:szCs w:val="24"/>
        </w:rPr>
        <w:t>uncii.</w:t>
      </w:r>
    </w:p>
    <w:p w14:paraId="7D3862B4" w14:textId="77777777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48B4B9E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3.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Data/datele la care se plăteşte salariul este/sunt ....................</w:t>
      </w:r>
    </w:p>
    <w:p w14:paraId="4EE0D260" w14:textId="77777777" w:rsidR="00A957F2" w:rsidRPr="00CB33AF" w:rsidRDefault="00A957F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1F38EE2" w14:textId="772F81C2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2CC3">
        <w:rPr>
          <w:rFonts w:ascii="Arial" w:hAnsi="Arial" w:cs="Arial"/>
          <w:b/>
          <w:bCs/>
          <w:sz w:val="24"/>
          <w:szCs w:val="24"/>
        </w:rPr>
        <w:t>K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A957F2">
        <w:rPr>
          <w:rFonts w:ascii="Arial" w:hAnsi="Arial" w:cs="Arial"/>
          <w:b/>
          <w:color w:val="000000"/>
          <w:sz w:val="24"/>
          <w:szCs w:val="24"/>
        </w:rPr>
        <w:t>Drepturi specifice legate de sănătatea şi securitatea în muncă:</w:t>
      </w:r>
    </w:p>
    <w:p w14:paraId="7491DEBE" w14:textId="77777777" w:rsidR="00052CC3" w:rsidRPr="00A957F2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7BD3E0F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echipament de protecţie ................... ;</w:t>
      </w:r>
    </w:p>
    <w:p w14:paraId="520283A4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echipament de lucru ......................... ;</w:t>
      </w:r>
    </w:p>
    <w:p w14:paraId="4580FB47" w14:textId="74D0A971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="00052CC3">
        <w:rPr>
          <w:rFonts w:ascii="Arial" w:hAnsi="Arial" w:cs="Arial"/>
          <w:color w:val="000000"/>
          <w:sz w:val="24"/>
          <w:szCs w:val="24"/>
        </w:rPr>
        <w:t>materiale igienico-sanitare</w:t>
      </w:r>
      <w:r w:rsidRPr="00CB33AF">
        <w:rPr>
          <w:rFonts w:ascii="Arial" w:hAnsi="Arial" w:cs="Arial"/>
          <w:color w:val="000000"/>
          <w:sz w:val="24"/>
          <w:szCs w:val="24"/>
        </w:rPr>
        <w:t>......................................... ;</w:t>
      </w:r>
    </w:p>
    <w:p w14:paraId="00349E5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alimentaţie de protecţie .................... ;</w:t>
      </w:r>
    </w:p>
    <w:p w14:paraId="7DAA8D39" w14:textId="040154A2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e)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alte drepturi şi obligaţii privind sănătatea şi securitatea în muncă ................</w:t>
      </w:r>
    </w:p>
    <w:p w14:paraId="421872A4" w14:textId="1921955F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f) vizita medicală obligatorie: </w:t>
      </w:r>
      <w:r w:rsidRPr="00052CC3">
        <w:rPr>
          <w:rFonts w:ascii="Arial" w:hAnsi="Arial" w:cs="Arial"/>
          <w:b/>
          <w:color w:val="000000"/>
          <w:sz w:val="24"/>
          <w:szCs w:val="24"/>
        </w:rPr>
        <w:t>DA/NU</w:t>
      </w:r>
    </w:p>
    <w:p w14:paraId="12F8B0F5" w14:textId="77777777" w:rsidR="00A957F2" w:rsidRDefault="00A957F2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69A9626B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52CC3">
        <w:rPr>
          <w:rFonts w:ascii="Arial" w:hAnsi="Arial" w:cs="Arial"/>
          <w:b/>
          <w:bCs/>
          <w:sz w:val="24"/>
          <w:szCs w:val="24"/>
        </w:rPr>
        <w:t>L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A957F2">
        <w:rPr>
          <w:rFonts w:ascii="Arial" w:hAnsi="Arial" w:cs="Arial"/>
          <w:b/>
          <w:color w:val="000000"/>
          <w:sz w:val="24"/>
          <w:szCs w:val="24"/>
        </w:rPr>
        <w:t>Alte clauze:</w:t>
      </w:r>
    </w:p>
    <w:p w14:paraId="2231A4A6" w14:textId="67768774" w:rsid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CB33AF" w:rsidRPr="00CB33AF">
        <w:rPr>
          <w:rFonts w:ascii="Arial" w:hAnsi="Arial" w:cs="Arial"/>
          <w:color w:val="000000"/>
          <w:sz w:val="24"/>
          <w:szCs w:val="24"/>
        </w:rPr>
        <w:t>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="00CB33AF" w:rsidRPr="00CB33AF">
        <w:rPr>
          <w:rFonts w:ascii="Arial" w:hAnsi="Arial" w:cs="Arial"/>
          <w:color w:val="000000"/>
          <w:sz w:val="24"/>
          <w:szCs w:val="24"/>
        </w:rPr>
        <w:t>perioada de probă este de ......................</w:t>
      </w:r>
      <w:r w:rsidR="00A957F2">
        <w:rPr>
          <w:rFonts w:ascii="Arial" w:hAnsi="Arial" w:cs="Arial"/>
          <w:color w:val="000000"/>
          <w:sz w:val="24"/>
          <w:szCs w:val="24"/>
        </w:rPr>
        <w:t>zile calendaristice</w:t>
      </w:r>
      <w:r>
        <w:rPr>
          <w:rFonts w:ascii="Arial" w:hAnsi="Arial" w:cs="Arial"/>
          <w:color w:val="000000"/>
          <w:sz w:val="24"/>
          <w:szCs w:val="24"/>
        </w:rPr>
        <w:t>(în cazul contractului pe perioadă nedeterminată)/lucrătoare(în cazul contractului pe perioadă determinată)</w:t>
      </w:r>
    </w:p>
    <w:p w14:paraId="101AC859" w14:textId="77777777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5863EDB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perioada de preaviz în cazul concedierii este de ............ zile lucrătoare, conform Legii nr.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53/2003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- Codul muncii sau contractului colectiv de muncă;</w:t>
      </w:r>
    </w:p>
    <w:p w14:paraId="6A264D7E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perioada de preaviz în cazul demisiei este de ........ zile </w:t>
      </w:r>
      <w:r w:rsidR="001F4742">
        <w:rPr>
          <w:rFonts w:ascii="Arial" w:hAnsi="Arial" w:cs="Arial"/>
          <w:color w:val="000000"/>
          <w:sz w:val="24"/>
          <w:szCs w:val="24"/>
        </w:rPr>
        <w:t>lucratoare</w:t>
      </w:r>
      <w:r w:rsidRPr="00CB33AF">
        <w:rPr>
          <w:rFonts w:ascii="Arial" w:hAnsi="Arial" w:cs="Arial"/>
          <w:color w:val="000000"/>
          <w:sz w:val="24"/>
          <w:szCs w:val="24"/>
        </w:rPr>
        <w:t>, conform Legii nr.</w:t>
      </w:r>
      <w:r w:rsidR="00A9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53/2003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="001F4742" w:rsidRPr="001F4742">
        <w:rPr>
          <w:rFonts w:ascii="Arial" w:hAnsi="Arial" w:cs="Arial"/>
          <w:bCs/>
          <w:sz w:val="24"/>
          <w:szCs w:val="24"/>
        </w:rPr>
        <w:t>republicata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sau contractului colectiv de muncă</w:t>
      </w:r>
      <w:r w:rsidR="001F4742">
        <w:rPr>
          <w:rFonts w:ascii="Arial" w:hAnsi="Arial" w:cs="Arial"/>
          <w:color w:val="000000"/>
          <w:sz w:val="24"/>
          <w:szCs w:val="24"/>
        </w:rPr>
        <w:t xml:space="preserve"> aplicabil</w:t>
      </w:r>
      <w:r w:rsidRPr="00CB33AF">
        <w:rPr>
          <w:rFonts w:ascii="Arial" w:hAnsi="Arial" w:cs="Arial"/>
          <w:color w:val="000000"/>
          <w:sz w:val="24"/>
          <w:szCs w:val="24"/>
        </w:rPr>
        <w:t>;</w:t>
      </w:r>
    </w:p>
    <w:p w14:paraId="5A77D73A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în cazul în care salariatul urmează să-şi desfăşoare activitatea în străinătate, informaţiile</w:t>
      </w:r>
      <w:r w:rsidR="001F47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prevăzute la art. 18 alin. (1) din Legea nr.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53/2003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- Codul muncii se vor regăsi şi în</w:t>
      </w:r>
      <w:r w:rsidR="001F47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contractul individual de muncă;</w:t>
      </w:r>
    </w:p>
    <w:p w14:paraId="4288C0F5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e)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alte clauze.</w:t>
      </w:r>
    </w:p>
    <w:p w14:paraId="135F5EA2" w14:textId="77777777" w:rsidR="001F4742" w:rsidRDefault="001F4742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4CBE2858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52CC3">
        <w:rPr>
          <w:rFonts w:ascii="Arial" w:hAnsi="Arial" w:cs="Arial"/>
          <w:b/>
          <w:bCs/>
          <w:sz w:val="24"/>
          <w:szCs w:val="24"/>
        </w:rPr>
        <w:t>M.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 </w:t>
      </w:r>
      <w:r w:rsidRPr="001F4742">
        <w:rPr>
          <w:rFonts w:ascii="Arial" w:hAnsi="Arial" w:cs="Arial"/>
          <w:b/>
          <w:color w:val="000000"/>
          <w:sz w:val="24"/>
          <w:szCs w:val="24"/>
        </w:rPr>
        <w:t>Drepturi şi obligaţii generale ale părţilor</w:t>
      </w:r>
    </w:p>
    <w:p w14:paraId="361E9A5A" w14:textId="77777777" w:rsidR="001F4742" w:rsidRDefault="001F474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F14352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1.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Salariatul are, în principal, următoarele drepturi:</w:t>
      </w:r>
    </w:p>
    <w:p w14:paraId="554702F0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dreptul la salarizare pentru munca depusă;</w:t>
      </w:r>
    </w:p>
    <w:p w14:paraId="204883C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dreptul la repaus zilnic şi săptămânal;</w:t>
      </w:r>
    </w:p>
    <w:p w14:paraId="18F389C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dreptul la concediu de odihnă anual;</w:t>
      </w:r>
    </w:p>
    <w:p w14:paraId="51F8C0FA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dreptul la egalitate de şanse şi de tratament;</w:t>
      </w:r>
    </w:p>
    <w:p w14:paraId="4F10071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e)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dreptul la securitate şi sănătate în muncă;</w:t>
      </w:r>
    </w:p>
    <w:p w14:paraId="34EC059F" w14:textId="65DDC31C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f)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dreptul </w:t>
      </w:r>
      <w:r w:rsidR="00052CC3">
        <w:rPr>
          <w:rFonts w:ascii="Arial" w:hAnsi="Arial" w:cs="Arial"/>
          <w:color w:val="000000"/>
          <w:sz w:val="24"/>
          <w:szCs w:val="24"/>
        </w:rPr>
        <w:t>la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formare profesională.</w:t>
      </w:r>
    </w:p>
    <w:p w14:paraId="5DA0748F" w14:textId="77777777" w:rsidR="001F4742" w:rsidRDefault="001F474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FA47CF2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2.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Salariatului îi revin, în principal, următoarele obligaţii:</w:t>
      </w:r>
    </w:p>
    <w:p w14:paraId="145A387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obligaţia de a realiza norma de muncă sau, după caz, de a îndeplini atribuţiile ce îi revin</w:t>
      </w:r>
      <w:r w:rsidR="001F47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conform fişei postului;</w:t>
      </w:r>
    </w:p>
    <w:p w14:paraId="6434098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obligaţia de a respecta disciplina muncii;</w:t>
      </w:r>
    </w:p>
    <w:p w14:paraId="3B5DC4DA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obligaţia de fidelitate faţă de angajator în executarea atribuţiilor de serviciu;</w:t>
      </w:r>
    </w:p>
    <w:p w14:paraId="1755A601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obligaţia de a respecta măsurile de securitate şi sănătate a muncii în unitate;</w:t>
      </w:r>
    </w:p>
    <w:p w14:paraId="4BCE40CA" w14:textId="079302C9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e)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obligaţia de a respecta secretul de serviciu.</w:t>
      </w:r>
    </w:p>
    <w:p w14:paraId="2DDE84EE" w14:textId="377A64BE" w:rsidR="00052CC3" w:rsidRPr="00CB33AF" w:rsidRDefault="00052CC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f) obligația de a se supune obiectivelor de performanță impuse și a criteriilor de evaluare a realizării acestora – stabilite prin fișa postului.</w:t>
      </w:r>
    </w:p>
    <w:p w14:paraId="429869B6" w14:textId="77777777" w:rsidR="001F4742" w:rsidRDefault="001F474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1C4D45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3.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Angajatorul are, în principal, următoarele drepturi:</w:t>
      </w:r>
    </w:p>
    <w:p w14:paraId="14CD4E5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dea dispoziţii cu caracter obligatoriu pentru salariat, sub rezerva legalităţii lor;</w:t>
      </w:r>
    </w:p>
    <w:p w14:paraId="23427C2D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exercite controlul asupra modului de îndeplinire a sarcinilor de serviciu;</w:t>
      </w:r>
    </w:p>
    <w:p w14:paraId="48A2A2C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constate săvârşirea abaterilor disciplinare şi să aplice sancţiunile corespunzătoare,</w:t>
      </w:r>
      <w:r w:rsidR="001F47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potrivit legii, contractului colectiv de muncă aplicabil ş</w:t>
      </w:r>
      <w:r w:rsidR="001F4742">
        <w:rPr>
          <w:rFonts w:ascii="Arial" w:hAnsi="Arial" w:cs="Arial"/>
          <w:color w:val="000000"/>
          <w:sz w:val="24"/>
          <w:szCs w:val="24"/>
        </w:rPr>
        <w:t>i regulamentului intern;</w:t>
      </w:r>
    </w:p>
    <w:p w14:paraId="224AF992" w14:textId="77777777" w:rsidR="001F4742" w:rsidRDefault="001F474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1F4742">
        <w:rPr>
          <w:rFonts w:ascii="Arial" w:hAnsi="Arial" w:cs="Arial"/>
          <w:color w:val="000000"/>
          <w:sz w:val="24"/>
          <w:szCs w:val="24"/>
        </w:rPr>
        <w:t>d) s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 w:rsidRPr="001F4742">
        <w:rPr>
          <w:rFonts w:ascii="Arial" w:hAnsi="Arial" w:cs="Arial"/>
          <w:color w:val="000000"/>
          <w:sz w:val="24"/>
          <w:szCs w:val="24"/>
        </w:rPr>
        <w:t xml:space="preserve"> stabileasca obiectivele de performan</w:t>
      </w:r>
      <w:r w:rsidR="00794189">
        <w:rPr>
          <w:rFonts w:ascii="Arial" w:hAnsi="Arial" w:cs="Arial"/>
          <w:color w:val="000000"/>
          <w:sz w:val="24"/>
          <w:szCs w:val="24"/>
        </w:rPr>
        <w:t>ţă</w:t>
      </w:r>
      <w:r>
        <w:rPr>
          <w:rFonts w:ascii="Arial" w:hAnsi="Arial" w:cs="Arial"/>
          <w:color w:val="000000"/>
          <w:sz w:val="24"/>
          <w:szCs w:val="24"/>
        </w:rPr>
        <w:t xml:space="preserve"> individual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>
        <w:rPr>
          <w:rFonts w:ascii="Arial" w:hAnsi="Arial" w:cs="Arial"/>
          <w:color w:val="000000"/>
          <w:sz w:val="24"/>
          <w:szCs w:val="24"/>
        </w:rPr>
        <w:t xml:space="preserve"> ale salariatului.</w:t>
      </w:r>
    </w:p>
    <w:p w14:paraId="31550AA4" w14:textId="77777777" w:rsidR="001F4742" w:rsidRDefault="001F4742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1F4742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14:paraId="2685FCB0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4.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Angajatorului îi revin, în principal, următoarele obligaţii:</w:t>
      </w:r>
    </w:p>
    <w:p w14:paraId="7D3BADDF" w14:textId="77777777" w:rsidR="00CB33AF" w:rsidRDefault="00CB33AF" w:rsidP="000D65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a)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 xml:space="preserve"> s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="00794189">
        <w:rPr>
          <w:rFonts w:ascii="Arial" w:hAnsi="Arial" w:cs="Arial"/>
          <w:color w:val="000000"/>
          <w:sz w:val="24"/>
          <w:szCs w:val="24"/>
        </w:rPr>
        <w:t>î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>nm</w:t>
      </w:r>
      <w:r w:rsidR="00794189">
        <w:rPr>
          <w:rFonts w:ascii="Arial" w:hAnsi="Arial" w:cs="Arial"/>
          <w:color w:val="000000"/>
          <w:sz w:val="24"/>
          <w:szCs w:val="24"/>
        </w:rPr>
        <w:t>â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>neze salariatului un exemplar din contractul individual de munc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 xml:space="preserve">, anterior </w:t>
      </w:r>
      <w:r w:rsidR="00794189">
        <w:rPr>
          <w:rFonts w:ascii="Arial" w:hAnsi="Arial" w:cs="Arial"/>
          <w:color w:val="000000"/>
          <w:sz w:val="24"/>
          <w:szCs w:val="24"/>
        </w:rPr>
        <w:t>î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>nceperii activit</w:t>
      </w:r>
      <w:r w:rsidR="00794189">
        <w:rPr>
          <w:rFonts w:ascii="Arial" w:hAnsi="Arial" w:cs="Arial"/>
          <w:color w:val="000000"/>
          <w:sz w:val="24"/>
          <w:szCs w:val="24"/>
        </w:rPr>
        <w:t>ăţ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>ii</w:t>
      </w:r>
      <w:r w:rsidRPr="00CB33AF">
        <w:rPr>
          <w:rFonts w:ascii="Arial" w:hAnsi="Arial" w:cs="Arial"/>
          <w:color w:val="000000"/>
          <w:sz w:val="24"/>
          <w:szCs w:val="24"/>
        </w:rPr>
        <w:t>;</w:t>
      </w:r>
    </w:p>
    <w:p w14:paraId="758A3E38" w14:textId="77777777" w:rsidR="000D6503" w:rsidRDefault="000D6503" w:rsidP="000D65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0D6503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0D6503">
        <w:rPr>
          <w:rFonts w:ascii="Arial" w:hAnsi="Arial" w:cs="Arial"/>
          <w:color w:val="000000"/>
          <w:sz w:val="18"/>
          <w:szCs w:val="18"/>
        </w:rPr>
        <w:t xml:space="preserve"> </w:t>
      </w:r>
      <w:r w:rsidRPr="000D6503">
        <w:rPr>
          <w:rFonts w:ascii="Arial" w:hAnsi="Arial" w:cs="Arial"/>
          <w:color w:val="000000"/>
          <w:sz w:val="24"/>
          <w:szCs w:val="24"/>
        </w:rPr>
        <w:t>s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 w:rsidRPr="000D6503">
        <w:rPr>
          <w:rFonts w:ascii="Arial" w:hAnsi="Arial" w:cs="Arial"/>
          <w:color w:val="000000"/>
          <w:sz w:val="24"/>
          <w:szCs w:val="24"/>
        </w:rPr>
        <w:t xml:space="preserve"> acorde salariatului toate drepturile ce decurg din contractele individuale de munc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 w:rsidRPr="000D6503">
        <w:rPr>
          <w:rFonts w:ascii="Arial" w:hAnsi="Arial" w:cs="Arial"/>
          <w:color w:val="000000"/>
          <w:sz w:val="24"/>
          <w:szCs w:val="24"/>
        </w:rPr>
        <w:t>, din contractul colectiv de munc</w:t>
      </w:r>
      <w:r w:rsidR="00794189">
        <w:rPr>
          <w:rFonts w:ascii="Arial" w:hAnsi="Arial" w:cs="Arial"/>
          <w:color w:val="000000"/>
          <w:sz w:val="24"/>
          <w:szCs w:val="24"/>
        </w:rPr>
        <w:t>ă</w:t>
      </w:r>
      <w:r w:rsidRPr="000D6503">
        <w:rPr>
          <w:rFonts w:ascii="Arial" w:hAnsi="Arial" w:cs="Arial"/>
          <w:color w:val="000000"/>
          <w:sz w:val="24"/>
          <w:szCs w:val="24"/>
        </w:rPr>
        <w:t xml:space="preserve"> aplicabil </w:t>
      </w:r>
      <w:r w:rsidR="00794189">
        <w:rPr>
          <w:rFonts w:ascii="Arial" w:hAnsi="Arial" w:cs="Arial"/>
          <w:color w:val="000000"/>
          <w:sz w:val="24"/>
          <w:szCs w:val="24"/>
        </w:rPr>
        <w:t>ş</w:t>
      </w:r>
      <w:r w:rsidRPr="000D6503">
        <w:rPr>
          <w:rFonts w:ascii="Arial" w:hAnsi="Arial" w:cs="Arial"/>
          <w:color w:val="000000"/>
          <w:sz w:val="24"/>
          <w:szCs w:val="24"/>
        </w:rPr>
        <w:t>i din lege;</w:t>
      </w:r>
    </w:p>
    <w:p w14:paraId="5381CE13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lastRenderedPageBreak/>
        <w:t>b)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asigure permanent condiţiile tehnice şi organizatorice avute în vedere la elaborarea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normelor de muncă şi condiţiile corespunzătoare de muncă;</w:t>
      </w:r>
    </w:p>
    <w:p w14:paraId="35CB7FC0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c)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informeze salariatul asupra condiţiilor de muncă şi asupra elementelor care privesc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desfăşurarea relaţiilor de muncă;</w:t>
      </w:r>
    </w:p>
    <w:p w14:paraId="5AF0C237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d)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elibereze, la cerere, toate documentele care atestă calitatea de salariat a solicitantului;</w:t>
      </w:r>
    </w:p>
    <w:p w14:paraId="61578D2C" w14:textId="3EAC3243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e)</w:t>
      </w:r>
      <w:r w:rsidR="007941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să asigure confidenţialitatea datelor cu caracter personal ale salariatului.</w:t>
      </w:r>
    </w:p>
    <w:p w14:paraId="6F110E07" w14:textId="47AD996C" w:rsidR="008E711D" w:rsidRPr="00CB33AF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f) să evalueze salariatul numai după obiectivele de performanță individuale impuse, precum și după criteriile de evaluare a realizării acestora – stabilite prin fișa postului.</w:t>
      </w:r>
    </w:p>
    <w:p w14:paraId="76CFBEFA" w14:textId="77777777" w:rsidR="000D6503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10000"/>
          <w:sz w:val="24"/>
          <w:szCs w:val="24"/>
        </w:rPr>
      </w:pPr>
    </w:p>
    <w:p w14:paraId="1ADE6F8A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711D">
        <w:rPr>
          <w:rFonts w:ascii="Arial" w:hAnsi="Arial" w:cs="Arial"/>
          <w:b/>
          <w:bCs/>
          <w:sz w:val="24"/>
          <w:szCs w:val="24"/>
        </w:rPr>
        <w:t>N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CB33AF">
        <w:rPr>
          <w:rFonts w:ascii="Arial" w:hAnsi="Arial" w:cs="Arial"/>
          <w:color w:val="000000"/>
          <w:sz w:val="24"/>
          <w:szCs w:val="24"/>
        </w:rPr>
        <w:t>Dispoziţii finale</w:t>
      </w:r>
    </w:p>
    <w:p w14:paraId="6269B834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Prevederile prezentului contract individual de muncă se completează cu dispoziţiile Legii nr.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53/2003</w:t>
      </w:r>
      <w:r w:rsidRPr="00CB33AF">
        <w:rPr>
          <w:rFonts w:ascii="Arial" w:hAnsi="Arial" w:cs="Arial"/>
          <w:b/>
          <w:bCs/>
          <w:color w:val="33339B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- Codul muncii şi ale contractului colectiv de muncă aplicabil încheiat la nivelul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angajatorului/grupului de angajatori/ramurii/naţional, înregistrat sub nr. ........... / ..............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la </w:t>
      </w:r>
      <w:r w:rsidR="000D6503" w:rsidRPr="000D6503">
        <w:rPr>
          <w:rFonts w:ascii="Arial" w:hAnsi="Arial" w:cs="Arial"/>
          <w:color w:val="000000"/>
          <w:sz w:val="24"/>
          <w:szCs w:val="24"/>
        </w:rPr>
        <w:t>Inspectoratul teritorial de munca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a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l </w:t>
      </w:r>
      <w:r w:rsidRPr="00CB33AF">
        <w:rPr>
          <w:rFonts w:ascii="Arial" w:hAnsi="Arial" w:cs="Arial"/>
          <w:color w:val="000000"/>
          <w:sz w:val="24"/>
          <w:szCs w:val="24"/>
        </w:rPr>
        <w:t>judeţului/municipiului ........................... /Ministerul Muncii şi Solidarităţii Sociale.</w:t>
      </w:r>
    </w:p>
    <w:p w14:paraId="0CCC9024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Orice modificare privind clauzele contractuale în timpul executării contractului individual de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muncă impune încheierea unui act adiţ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ional la contract, conform </w:t>
      </w:r>
      <w:r w:rsidRPr="00CB33AF">
        <w:rPr>
          <w:rFonts w:ascii="Arial" w:hAnsi="Arial" w:cs="Arial"/>
          <w:color w:val="000000"/>
          <w:sz w:val="24"/>
          <w:szCs w:val="24"/>
        </w:rPr>
        <w:t>dispoziţiilor legale.</w:t>
      </w:r>
    </w:p>
    <w:p w14:paraId="191E1A4C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EC2621D" w14:textId="00FD8684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Prezentul contract individual de muncă s-a încheiat</w:t>
      </w:r>
      <w:r w:rsidR="008E711D">
        <w:rPr>
          <w:rFonts w:ascii="Arial" w:hAnsi="Arial" w:cs="Arial"/>
          <w:color w:val="000000"/>
          <w:sz w:val="24"/>
          <w:szCs w:val="24"/>
        </w:rPr>
        <w:t xml:space="preserve"> în limba română,</w:t>
      </w:r>
      <w:r w:rsidRPr="00CB33AF">
        <w:rPr>
          <w:rFonts w:ascii="Arial" w:hAnsi="Arial" w:cs="Arial"/>
          <w:color w:val="000000"/>
          <w:sz w:val="24"/>
          <w:szCs w:val="24"/>
        </w:rPr>
        <w:t xml:space="preserve"> în două exemplare, câte unul pentru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fiecare parte.</w:t>
      </w:r>
    </w:p>
    <w:p w14:paraId="223AAC62" w14:textId="77777777" w:rsidR="000D6503" w:rsidRPr="00CB33AF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FF3E7C5" w14:textId="77777777" w:rsid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711D">
        <w:rPr>
          <w:rFonts w:ascii="Arial" w:hAnsi="Arial" w:cs="Arial"/>
          <w:b/>
          <w:bCs/>
          <w:sz w:val="24"/>
          <w:szCs w:val="24"/>
        </w:rPr>
        <w:t>O</w:t>
      </w:r>
      <w:r w:rsidRPr="00CB33AF">
        <w:rPr>
          <w:rFonts w:ascii="Arial" w:hAnsi="Arial" w:cs="Arial"/>
          <w:b/>
          <w:bCs/>
          <w:color w:val="910000"/>
          <w:sz w:val="24"/>
          <w:szCs w:val="24"/>
        </w:rPr>
        <w:t xml:space="preserve">. </w:t>
      </w:r>
      <w:r w:rsidRPr="00CB33AF">
        <w:rPr>
          <w:rFonts w:ascii="Arial" w:hAnsi="Arial" w:cs="Arial"/>
          <w:color w:val="000000"/>
          <w:sz w:val="24"/>
          <w:szCs w:val="24"/>
        </w:rPr>
        <w:t>Conflictele în legătură cu încheierea, executarea, modificarea, suspendarea sau încetarea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prezentului contract individual de muncă sunt soluţionate de instanţa judecătorească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33AF">
        <w:rPr>
          <w:rFonts w:ascii="Arial" w:hAnsi="Arial" w:cs="Arial"/>
          <w:color w:val="000000"/>
          <w:sz w:val="24"/>
          <w:szCs w:val="24"/>
        </w:rPr>
        <w:t>competentă material şi teritorial, potrivit legii.</w:t>
      </w:r>
    </w:p>
    <w:p w14:paraId="0B0F44F0" w14:textId="32E38CC2" w:rsidR="000D6503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E9BC7D4" w14:textId="194DEDF1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DADF125" w14:textId="77777777" w:rsidR="008E711D" w:rsidRPr="00CB33AF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3D472E4" w14:textId="77777777" w:rsidR="000D6503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Angajator,                                                                               Salariat</w:t>
      </w:r>
    </w:p>
    <w:p w14:paraId="37BFF13F" w14:textId="77777777" w:rsidR="008E711D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14:paraId="68488E82" w14:textId="217E44B4" w:rsidR="000D6503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_____</w:t>
      </w:r>
      <w:r w:rsidR="000D6503" w:rsidRPr="008E711D">
        <w:rPr>
          <w:rFonts w:ascii="Arial" w:hAnsi="Arial" w:cs="Arial"/>
          <w:color w:val="000000"/>
          <w:sz w:val="24"/>
          <w:szCs w:val="24"/>
        </w:rPr>
        <w:t>______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      Semnatura_____________</w:t>
      </w:r>
    </w:p>
    <w:p w14:paraId="429010D4" w14:textId="4F366DE6" w:rsidR="000D6503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8E711D">
        <w:rPr>
          <w:rFonts w:ascii="Arial" w:hAnsi="Arial" w:cs="Arial"/>
          <w:color w:val="000000"/>
          <w:sz w:val="24"/>
          <w:szCs w:val="24"/>
        </w:rPr>
        <w:tab/>
      </w:r>
      <w:r w:rsidR="008E711D">
        <w:rPr>
          <w:rFonts w:ascii="Arial" w:hAnsi="Arial" w:cs="Arial"/>
          <w:color w:val="000000"/>
          <w:sz w:val="24"/>
          <w:szCs w:val="24"/>
        </w:rPr>
        <w:tab/>
      </w:r>
      <w:r w:rsidR="008E711D">
        <w:rPr>
          <w:rFonts w:ascii="Arial" w:hAnsi="Arial" w:cs="Arial"/>
          <w:color w:val="000000"/>
          <w:sz w:val="24"/>
          <w:szCs w:val="24"/>
        </w:rPr>
        <w:tab/>
      </w:r>
      <w:r w:rsidR="008E711D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Data__________________</w:t>
      </w:r>
    </w:p>
    <w:p w14:paraId="2AAF231E" w14:textId="77777777" w:rsidR="000D6503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382C2FB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6891B8A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4942B70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DFCB315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96ECEB9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BE30121" w14:textId="726F0DBC" w:rsidR="000D6503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Pe data de .......................... prezentul contract încetează în temeiul art. ...... din Legea nr.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11D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53/2003</w:t>
      </w:r>
      <w:r w:rsidR="005568BD">
        <w:rPr>
          <w:rFonts w:ascii="Arial" w:hAnsi="Arial" w:cs="Arial"/>
          <w:b/>
          <w:bCs/>
          <w:color w:val="33339B"/>
          <w:sz w:val="24"/>
          <w:szCs w:val="24"/>
        </w:rPr>
        <w:t xml:space="preserve">, </w:t>
      </w:r>
      <w:r w:rsidR="005568BD" w:rsidRPr="00BF4998">
        <w:rPr>
          <w:rFonts w:ascii="Arial" w:hAnsi="Arial" w:cs="Arial"/>
          <w:bCs/>
          <w:sz w:val="24"/>
          <w:szCs w:val="24"/>
        </w:rPr>
        <w:t>republicata</w:t>
      </w:r>
      <w:r w:rsidRPr="00CB33AF">
        <w:rPr>
          <w:rFonts w:ascii="Arial" w:hAnsi="Arial" w:cs="Arial"/>
          <w:color w:val="000000"/>
          <w:sz w:val="24"/>
          <w:szCs w:val="24"/>
        </w:rPr>
        <w:t>, în urma îndeplinirii procedurii legale.</w:t>
      </w:r>
      <w:r w:rsidR="000D650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AF108C" w14:textId="77777777" w:rsidR="000D6503" w:rsidRDefault="000D6503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43B5F7D" w14:textId="77777777" w:rsidR="008E711D" w:rsidRDefault="008E711D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D1AC897" w14:textId="1AFD5890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Angajator,</w:t>
      </w:r>
    </w:p>
    <w:p w14:paraId="178E1AE8" w14:textId="77777777" w:rsidR="00CB33AF" w:rsidRPr="00CB33AF" w:rsidRDefault="00CB33AF" w:rsidP="00CB33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B33AF">
        <w:rPr>
          <w:rFonts w:ascii="Arial" w:hAnsi="Arial" w:cs="Arial"/>
          <w:color w:val="000000"/>
          <w:sz w:val="24"/>
          <w:szCs w:val="24"/>
        </w:rPr>
        <w:t>.................................</w:t>
      </w:r>
    </w:p>
    <w:p w14:paraId="41AAE5C9" w14:textId="77777777" w:rsidR="008C02A3" w:rsidRPr="005568BD" w:rsidRDefault="008C02A3" w:rsidP="005568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C02A3" w:rsidRPr="005568BD" w:rsidSect="008C0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741C9" w14:textId="77777777" w:rsidR="00477167" w:rsidRDefault="00477167" w:rsidP="00794189">
      <w:r>
        <w:separator/>
      </w:r>
    </w:p>
  </w:endnote>
  <w:endnote w:type="continuationSeparator" w:id="0">
    <w:p w14:paraId="19D17381" w14:textId="77777777" w:rsidR="00477167" w:rsidRDefault="00477167" w:rsidP="0079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1F299" w14:textId="77777777" w:rsidR="00477167" w:rsidRDefault="00477167" w:rsidP="00794189">
      <w:r>
        <w:separator/>
      </w:r>
    </w:p>
  </w:footnote>
  <w:footnote w:type="continuationSeparator" w:id="0">
    <w:p w14:paraId="28185B79" w14:textId="77777777" w:rsidR="00477167" w:rsidRDefault="00477167" w:rsidP="0079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AF"/>
    <w:rsid w:val="00052CC3"/>
    <w:rsid w:val="000D6503"/>
    <w:rsid w:val="000F39E1"/>
    <w:rsid w:val="00112E7C"/>
    <w:rsid w:val="00140B2B"/>
    <w:rsid w:val="001A72F0"/>
    <w:rsid w:val="001F4742"/>
    <w:rsid w:val="0020377A"/>
    <w:rsid w:val="00290D2C"/>
    <w:rsid w:val="003D3ECF"/>
    <w:rsid w:val="00452EFA"/>
    <w:rsid w:val="00477167"/>
    <w:rsid w:val="00477FD9"/>
    <w:rsid w:val="00490847"/>
    <w:rsid w:val="004D5B7F"/>
    <w:rsid w:val="00513878"/>
    <w:rsid w:val="005568BD"/>
    <w:rsid w:val="005D00DC"/>
    <w:rsid w:val="00642C0F"/>
    <w:rsid w:val="00664CF6"/>
    <w:rsid w:val="006827B2"/>
    <w:rsid w:val="0068293D"/>
    <w:rsid w:val="00712890"/>
    <w:rsid w:val="0071692D"/>
    <w:rsid w:val="00793F3A"/>
    <w:rsid w:val="00794189"/>
    <w:rsid w:val="007B53A2"/>
    <w:rsid w:val="0083645B"/>
    <w:rsid w:val="008C02A3"/>
    <w:rsid w:val="008E711D"/>
    <w:rsid w:val="009366ED"/>
    <w:rsid w:val="009B3B26"/>
    <w:rsid w:val="009F3C8F"/>
    <w:rsid w:val="00A1222A"/>
    <w:rsid w:val="00A173F6"/>
    <w:rsid w:val="00A21E9D"/>
    <w:rsid w:val="00A55796"/>
    <w:rsid w:val="00A957F2"/>
    <w:rsid w:val="00AF241D"/>
    <w:rsid w:val="00B3274D"/>
    <w:rsid w:val="00BA771D"/>
    <w:rsid w:val="00BE5C92"/>
    <w:rsid w:val="00BF4998"/>
    <w:rsid w:val="00CB33AF"/>
    <w:rsid w:val="00CD5547"/>
    <w:rsid w:val="00D2345A"/>
    <w:rsid w:val="00D3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33C3E0"/>
  <w15:docId w15:val="{AE600CA8-77E5-4B17-985C-C7D116C6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2C"/>
  </w:style>
  <w:style w:type="paragraph" w:styleId="Heading1">
    <w:name w:val="heading 1"/>
    <w:basedOn w:val="Normal"/>
    <w:next w:val="Normal"/>
    <w:link w:val="Heading1Char"/>
    <w:qFormat/>
    <w:rsid w:val="00290D2C"/>
    <w:pPr>
      <w:keepNext/>
      <w:jc w:val="both"/>
      <w:outlineLvl w:val="0"/>
    </w:pPr>
    <w:rPr>
      <w:b/>
      <w:sz w:val="28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0D2C"/>
    <w:pPr>
      <w:keepNext/>
      <w:jc w:val="center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290D2C"/>
    <w:pPr>
      <w:keepNext/>
      <w:ind w:left="360"/>
      <w:jc w:val="center"/>
      <w:outlineLvl w:val="2"/>
    </w:pPr>
    <w:rPr>
      <w:b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290D2C"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D2C"/>
    <w:rPr>
      <w:b/>
      <w:sz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290D2C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90D2C"/>
    <w:rPr>
      <w:b/>
      <w:sz w:val="28"/>
      <w:u w:val="single"/>
    </w:rPr>
  </w:style>
  <w:style w:type="character" w:customStyle="1" w:styleId="Heading8Char">
    <w:name w:val="Heading 8 Char"/>
    <w:basedOn w:val="DefaultParagraphFont"/>
    <w:link w:val="Heading8"/>
    <w:rsid w:val="00290D2C"/>
    <w:rPr>
      <w:b/>
      <w:sz w:val="36"/>
    </w:rPr>
  </w:style>
  <w:style w:type="paragraph" w:styleId="TOC1">
    <w:name w:val="toc 1"/>
    <w:basedOn w:val="Normal"/>
    <w:next w:val="Normal"/>
    <w:autoRedefine/>
    <w:uiPriority w:val="39"/>
    <w:qFormat/>
    <w:rsid w:val="00290D2C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290D2C"/>
    <w:pPr>
      <w:spacing w:before="24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qFormat/>
    <w:rsid w:val="00290D2C"/>
    <w:pPr>
      <w:ind w:left="200"/>
    </w:pPr>
    <w:rPr>
      <w:rFonts w:ascii="Calibri" w:hAnsi="Calibri"/>
    </w:rPr>
  </w:style>
  <w:style w:type="paragraph" w:styleId="Title">
    <w:name w:val="Title"/>
    <w:basedOn w:val="Normal"/>
    <w:link w:val="TitleChar"/>
    <w:qFormat/>
    <w:rsid w:val="00290D2C"/>
    <w:pPr>
      <w:jc w:val="center"/>
    </w:pPr>
    <w:rPr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290D2C"/>
    <w:rPr>
      <w:b/>
      <w:sz w:val="32"/>
      <w:lang w:val="en-US"/>
    </w:rPr>
  </w:style>
  <w:style w:type="character" w:styleId="Emphasis">
    <w:name w:val="Emphasis"/>
    <w:basedOn w:val="DefaultParagraphFont"/>
    <w:qFormat/>
    <w:rsid w:val="00290D2C"/>
    <w:rPr>
      <w:i/>
      <w:iCs/>
    </w:rPr>
  </w:style>
  <w:style w:type="paragraph" w:styleId="NoSpacing">
    <w:name w:val="No Spacing"/>
    <w:link w:val="NoSpacingChar"/>
    <w:uiPriority w:val="1"/>
    <w:qFormat/>
    <w:rsid w:val="00290D2C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90D2C"/>
    <w:rPr>
      <w:rFonts w:ascii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D2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u w:val="none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33AF"/>
    <w:rPr>
      <w:strike w:val="0"/>
      <w:dstrike w:val="0"/>
      <w:color w:val="3363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D65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4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189"/>
  </w:style>
  <w:style w:type="paragraph" w:styleId="Footer">
    <w:name w:val="footer"/>
    <w:basedOn w:val="Normal"/>
    <w:link w:val="FooterChar"/>
    <w:uiPriority w:val="99"/>
    <w:unhideWhenUsed/>
    <w:rsid w:val="00794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89"/>
  </w:style>
  <w:style w:type="paragraph" w:styleId="BalloonText">
    <w:name w:val="Balloon Text"/>
    <w:basedOn w:val="Normal"/>
    <w:link w:val="BalloonTextChar"/>
    <w:uiPriority w:val="99"/>
    <w:semiHidden/>
    <w:unhideWhenUsed/>
    <w:rsid w:val="00794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B7F"/>
    <w:pPr>
      <w:suppressAutoHyphens/>
      <w:ind w:left="720"/>
      <w:contextualSpacing/>
      <w:textAlignment w:val="baseline"/>
    </w:pPr>
    <w:rPr>
      <w:kern w:val="1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7743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Ionita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bionita</dc:creator>
  <cp:lastModifiedBy>Microsoft Office User</cp:lastModifiedBy>
  <cp:revision>2</cp:revision>
  <dcterms:created xsi:type="dcterms:W3CDTF">2018-11-25T14:42:00Z</dcterms:created>
  <dcterms:modified xsi:type="dcterms:W3CDTF">2018-11-25T14:42:00Z</dcterms:modified>
</cp:coreProperties>
</file>