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F9E0" w14:textId="6AC7FEFC" w:rsidR="005865BD" w:rsidRPr="006F2782" w:rsidRDefault="005865BD" w:rsidP="005865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Angajator</w:t>
      </w:r>
      <w:r w:rsidR="008070B2" w:rsidRPr="006F278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B61611D" w14:textId="158E0927" w:rsidR="005865BD" w:rsidRPr="006F2782" w:rsidRDefault="005865BD" w:rsidP="005865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Nr. Înregistrare</w:t>
      </w:r>
      <w:r w:rsidR="008070B2" w:rsidRPr="006F278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FCDD662" w14:textId="6681FCDD" w:rsidR="0044463D" w:rsidRPr="006F2782" w:rsidRDefault="005865BD" w:rsidP="005865B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F2782">
        <w:rPr>
          <w:rFonts w:ascii="Times New Roman" w:hAnsi="Times New Roman" w:cs="Times New Roman"/>
          <w:sz w:val="28"/>
          <w:szCs w:val="28"/>
          <w:lang w:val="ro-RO"/>
        </w:rPr>
        <w:t>DECIZIE DE SANCȚIONARE DISCIPLINARĂ</w:t>
      </w:r>
    </w:p>
    <w:p w14:paraId="6F3DEB08" w14:textId="77777777" w:rsidR="008070B2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4AF552" w14:textId="655E3995" w:rsidR="005865BD" w:rsidRPr="006F2782" w:rsidRDefault="005865BD" w:rsidP="008070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 urmare a referatului de sesizare, înregistrat cu nr. ...................., de către..............., cu privire la săvârșirea de către salariatul/a ........................ a următoarei abateri disciplinare grave/următoarelor abateri disciplinare repetate ..........................,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Având în vedere Procesul-verbal privind desfășurarea procedurii cercetării disciplinare prealabile înregistrat cu nr. ....................................,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În temeiul </w:t>
      </w:r>
      <w:r w:rsidR="006F2782"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dispozițiilor</w:t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art. 247 si art. 248 alin. (1) din Legea nr. 53/2003 – Codul Muncii republicat și potrivit prevederilor Regulamentului intern al .......................................,</w:t>
      </w:r>
    </w:p>
    <w:p w14:paraId="7625640D" w14:textId="603C9B22" w:rsidR="005865BD" w:rsidRPr="006F2782" w:rsidRDefault="005865BD" w:rsidP="008070B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Directorul</w:t>
      </w:r>
      <w:r w:rsidR="008070B2"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General ........................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DECIDE:</w:t>
      </w:r>
    </w:p>
    <w:p w14:paraId="10185892" w14:textId="77777777" w:rsidR="008070B2" w:rsidRPr="006F2782" w:rsidRDefault="008070B2" w:rsidP="008070B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4AA46C" w14:textId="6201245D" w:rsidR="005865BD" w:rsidRPr="006F2782" w:rsidRDefault="005865BD" w:rsidP="008070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Art.1 D</w:t>
      </w:r>
      <w:r w:rsidR="008070B2" w:rsidRPr="006F278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t>nul/D</w:t>
      </w:r>
      <w:r w:rsidR="008070B2" w:rsidRPr="006F278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t xml:space="preserve">na </w:t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........................, având funcția de ........................ se sancționează disciplinar cu retrogradarea din funcție/ reducerea salariului de bază pe o durată de 1-3 luni cu 5-10%/reducerea salariului de bază și/sau, </w:t>
      </w:r>
      <w:r w:rsidR="006F2782"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după</w:t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caz, și a indemnizației de conducere pe o perioadă de 1-3 luni cu 5-10%/desfacerea disciplinară a contractului individual de muncă.</w:t>
      </w:r>
    </w:p>
    <w:p w14:paraId="74B05F94" w14:textId="2D4FB4DE" w:rsidR="005865BD" w:rsidRPr="006F2782" w:rsidRDefault="005865BD" w:rsidP="008070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053E426" w14:textId="1171686E" w:rsidR="008070B2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 xml:space="preserve">Art. 2. Compartimentul resurse umane va duce la îndeplinire prezenta decizie, care se comunică </w:t>
      </w:r>
      <w:r w:rsidR="006F2782" w:rsidRPr="006F2782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t xml:space="preserve"> salariatului sancționat în cel mult 5 zile calendaristice de la data emiterii și produce efecte de la data comunicării.</w:t>
      </w:r>
    </w:p>
    <w:p w14:paraId="7C52FDC7" w14:textId="77777777" w:rsidR="008070B2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46CD4" w14:textId="02FDEDC4" w:rsidR="008070B2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 xml:space="preserve">Art. 3. Prezenta decizie poate fi contestată în termen de 30 de zile de la comunicare la Tribunalul </w:t>
      </w:r>
      <w:r w:rsidRPr="006F278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........................</w:t>
      </w:r>
      <w:r w:rsidRPr="006F27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C708578" w14:textId="77777777" w:rsidR="008070B2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C43715" w14:textId="048AD095" w:rsidR="005865BD" w:rsidRPr="006F2782" w:rsidRDefault="008070B2" w:rsidP="008070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Emisă astăzi ____________ în 3 (trei) exemplare.</w:t>
      </w:r>
    </w:p>
    <w:p w14:paraId="4698CBAD" w14:textId="77777777" w:rsidR="008070B2" w:rsidRPr="006F2782" w:rsidRDefault="008070B2" w:rsidP="005865B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0502D44" w14:textId="76E83DD3" w:rsidR="005865BD" w:rsidRPr="006F2782" w:rsidRDefault="008070B2" w:rsidP="005865B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Director General</w:t>
      </w:r>
    </w:p>
    <w:p w14:paraId="1B7E0BBD" w14:textId="31DAA23A" w:rsidR="006F2782" w:rsidRPr="006F2782" w:rsidRDefault="008070B2" w:rsidP="006F278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F2782">
        <w:rPr>
          <w:rFonts w:ascii="Times New Roman" w:hAnsi="Times New Roman" w:cs="Times New Roman"/>
          <w:sz w:val="24"/>
          <w:szCs w:val="24"/>
          <w:lang w:val="ro-RO"/>
        </w:rPr>
        <w:t>Semnătur</w:t>
      </w:r>
      <w:r w:rsidR="006F2782">
        <w:rPr>
          <w:rFonts w:ascii="Times New Roman" w:hAnsi="Times New Roman" w:cs="Times New Roman"/>
          <w:sz w:val="24"/>
          <w:szCs w:val="24"/>
          <w:lang w:val="ro-RO"/>
        </w:rPr>
        <w:t>a</w:t>
      </w:r>
    </w:p>
    <w:sectPr w:rsidR="006F2782" w:rsidRPr="006F27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FF2B9" w14:textId="77777777" w:rsidR="00B41A97" w:rsidRDefault="00B41A97" w:rsidP="008070B2">
      <w:pPr>
        <w:spacing w:after="0" w:line="240" w:lineRule="auto"/>
      </w:pPr>
      <w:r>
        <w:separator/>
      </w:r>
    </w:p>
  </w:endnote>
  <w:endnote w:type="continuationSeparator" w:id="0">
    <w:p w14:paraId="34CDD007" w14:textId="77777777" w:rsidR="00B41A97" w:rsidRDefault="00B41A97" w:rsidP="0080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63C3" w14:textId="18ADD3D1" w:rsidR="008070B2" w:rsidRPr="00B2736E" w:rsidRDefault="008070B2" w:rsidP="008070B2">
    <w:pPr>
      <w:pStyle w:val="Footer"/>
      <w:rPr>
        <w:lang w:val="ro-RO"/>
      </w:rPr>
    </w:pPr>
    <w:r>
      <w:rPr>
        <w:lang w:val="ro-RO"/>
      </w:rPr>
      <w:t xml:space="preserve">Acest model de decizie de sancționare v-a fost oferit de </w:t>
    </w:r>
    <w:r w:rsidRPr="00B2736E">
      <w:rPr>
        <w:lang w:val="ro-RO"/>
      </w:rPr>
      <w:t>https://leaveboard.com/ro/</w:t>
    </w:r>
  </w:p>
  <w:p w14:paraId="2B3C45D5" w14:textId="77777777" w:rsidR="008070B2" w:rsidRPr="006F2782" w:rsidRDefault="008070B2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F7037" w14:textId="77777777" w:rsidR="00B41A97" w:rsidRDefault="00B41A97" w:rsidP="008070B2">
      <w:pPr>
        <w:spacing w:after="0" w:line="240" w:lineRule="auto"/>
      </w:pPr>
      <w:r>
        <w:separator/>
      </w:r>
    </w:p>
  </w:footnote>
  <w:footnote w:type="continuationSeparator" w:id="0">
    <w:p w14:paraId="0491AAC0" w14:textId="77777777" w:rsidR="00B41A97" w:rsidRDefault="00B41A97" w:rsidP="00807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D"/>
    <w:rsid w:val="00367669"/>
    <w:rsid w:val="0044463D"/>
    <w:rsid w:val="005865BD"/>
    <w:rsid w:val="006F2782"/>
    <w:rsid w:val="008070B2"/>
    <w:rsid w:val="00B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0339D"/>
  <w15:chartTrackingRefBased/>
  <w15:docId w15:val="{940800F2-BF98-4ACB-85A8-B43A6BF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0B2"/>
  </w:style>
  <w:style w:type="paragraph" w:styleId="Footer">
    <w:name w:val="footer"/>
    <w:basedOn w:val="Normal"/>
    <w:link w:val="FooterChar"/>
    <w:uiPriority w:val="99"/>
    <w:unhideWhenUsed/>
    <w:rsid w:val="0080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2050 2040</cp:lastModifiedBy>
  <cp:revision>2</cp:revision>
  <dcterms:created xsi:type="dcterms:W3CDTF">2021-02-22T02:21:00Z</dcterms:created>
  <dcterms:modified xsi:type="dcterms:W3CDTF">2021-02-22T12:27:00Z</dcterms:modified>
</cp:coreProperties>
</file>